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00A2" w14:textId="7C0E3334" w:rsidR="00385280" w:rsidRDefault="00385280">
      <w:pPr>
        <w:rPr>
          <w:b/>
          <w:bCs/>
          <w:sz w:val="32"/>
          <w:u w:val="single"/>
        </w:rPr>
      </w:pPr>
      <w:r>
        <w:rPr>
          <w:b/>
          <w:bCs/>
          <w:sz w:val="32"/>
          <w:u w:val="single"/>
        </w:rPr>
        <w:t>STYRELSEBERÄTTELSE FÖR JONSTORPS BÅTHAMN 20</w:t>
      </w:r>
      <w:r w:rsidR="00E64FD9">
        <w:rPr>
          <w:b/>
          <w:bCs/>
          <w:sz w:val="32"/>
          <w:u w:val="single"/>
        </w:rPr>
        <w:t>1</w:t>
      </w:r>
      <w:r w:rsidR="004D785F">
        <w:rPr>
          <w:b/>
          <w:bCs/>
          <w:sz w:val="32"/>
          <w:u w:val="single"/>
        </w:rPr>
        <w:t>5</w:t>
      </w:r>
      <w:r>
        <w:rPr>
          <w:b/>
          <w:bCs/>
          <w:sz w:val="32"/>
          <w:u w:val="single"/>
        </w:rPr>
        <w:t>.</w:t>
      </w:r>
    </w:p>
    <w:p w14:paraId="699700A3" w14:textId="77777777" w:rsidR="00385280" w:rsidRPr="00F467FC" w:rsidRDefault="00385280">
      <w:pPr>
        <w:rPr>
          <w:b/>
          <w:bCs/>
          <w:sz w:val="16"/>
          <w:u w:val="single"/>
        </w:rPr>
      </w:pPr>
    </w:p>
    <w:p w14:paraId="699700A4" w14:textId="3D67A64A" w:rsidR="00385280" w:rsidRPr="00982162" w:rsidRDefault="00385280">
      <w:r w:rsidRPr="00982162">
        <w:t xml:space="preserve">Under det gångna året har styrelsen haft </w:t>
      </w:r>
      <w:r w:rsidR="009466CF">
        <w:t>sju</w:t>
      </w:r>
      <w:r w:rsidRPr="00982162">
        <w:t xml:space="preserve"> protokollförda möten.</w:t>
      </w:r>
    </w:p>
    <w:p w14:paraId="699700A5" w14:textId="77777777" w:rsidR="00B31EB2" w:rsidRPr="00982162" w:rsidRDefault="00B31EB2">
      <w:pPr>
        <w:rPr>
          <w:sz w:val="16"/>
          <w:szCs w:val="22"/>
        </w:rPr>
      </w:pPr>
    </w:p>
    <w:p w14:paraId="699700A6" w14:textId="01AB4C27" w:rsidR="00385280" w:rsidRPr="00982162" w:rsidRDefault="00404154">
      <w:r w:rsidRPr="00982162">
        <w:t xml:space="preserve">Händelser under år </w:t>
      </w:r>
      <w:r w:rsidR="00E51143" w:rsidRPr="00982162">
        <w:t>201</w:t>
      </w:r>
      <w:r w:rsidR="003B7A9B">
        <w:t>5</w:t>
      </w:r>
      <w:r w:rsidRPr="00982162">
        <w:t>:</w:t>
      </w:r>
    </w:p>
    <w:p w14:paraId="278A6F47" w14:textId="3E06BCC9" w:rsidR="00F176C8" w:rsidRDefault="00F176C8" w:rsidP="00E51143">
      <w:pPr>
        <w:numPr>
          <w:ilvl w:val="0"/>
          <w:numId w:val="1"/>
        </w:numPr>
      </w:pPr>
      <w:r w:rsidRPr="00F176C8">
        <w:t>Arrendeavtal har under maj månad diskuterats med sj</w:t>
      </w:r>
      <w:r>
        <w:t xml:space="preserve">älvutnämnd representant för markägaren för </w:t>
      </w:r>
      <w:r w:rsidRPr="00F176C8">
        <w:t>del av hamnområdet. Hamnen har svarat ”Hamnen är positiva till ett fortsatt samarbete om arrendet och är öppna för diskussioner när avtalet löper ut.”. Efter detta har det inte varit några aktiviteter.</w:t>
      </w:r>
    </w:p>
    <w:p w14:paraId="2385520C" w14:textId="76EA1B3F" w:rsidR="00F176C8" w:rsidRDefault="00F176C8" w:rsidP="00E51143">
      <w:pPr>
        <w:numPr>
          <w:ilvl w:val="0"/>
          <w:numId w:val="1"/>
        </w:numPr>
      </w:pPr>
      <w:r>
        <w:t>Nytt kodlås har monterats på dörr till hamnstugan.</w:t>
      </w:r>
    </w:p>
    <w:p w14:paraId="0E24444A" w14:textId="53B5FC03" w:rsidR="00F176C8" w:rsidRDefault="00F176C8" w:rsidP="00E51143">
      <w:pPr>
        <w:numPr>
          <w:ilvl w:val="0"/>
          <w:numId w:val="1"/>
        </w:numPr>
      </w:pPr>
      <w:r>
        <w:t>Rapport efter genomförd muddring har skickats till L</w:t>
      </w:r>
      <w:r w:rsidRPr="00982162">
        <w:t>ä</w:t>
      </w:r>
      <w:r>
        <w:t>nsstyrelsen.</w:t>
      </w:r>
    </w:p>
    <w:p w14:paraId="04DBAD45" w14:textId="245101A7" w:rsidR="00F176C8" w:rsidRDefault="00F176C8" w:rsidP="00E51143">
      <w:pPr>
        <w:numPr>
          <w:ilvl w:val="0"/>
          <w:numId w:val="1"/>
        </w:numPr>
      </w:pPr>
      <w:r>
        <w:t xml:space="preserve">Skatteverket avslog vår </w:t>
      </w:r>
      <w:r w:rsidR="005A45B4">
        <w:t>begäran</w:t>
      </w:r>
      <w:r>
        <w:t xml:space="preserve"> om slopad skatt f</w:t>
      </w:r>
      <w:r w:rsidR="005A45B4" w:rsidRPr="002B5BDA">
        <w:t>ö</w:t>
      </w:r>
      <w:r>
        <w:t>r vinst år 2012.</w:t>
      </w:r>
      <w:r w:rsidR="00294CEF">
        <w:t xml:space="preserve"> Hamnen </w:t>
      </w:r>
      <w:r w:rsidR="005A45B4">
        <w:t>överklagade</w:t>
      </w:r>
      <w:r w:rsidR="00294CEF">
        <w:t xml:space="preserve"> beslutet och bad om att få </w:t>
      </w:r>
      <w:r w:rsidR="005A45B4">
        <w:t>överföra</w:t>
      </w:r>
      <w:r w:rsidR="00294CEF">
        <w:t xml:space="preserve"> 25</w:t>
      </w:r>
      <w:r w:rsidR="005A45B4">
        <w:t xml:space="preserve"> </w:t>
      </w:r>
      <w:r w:rsidR="00294CEF">
        <w:t>% av vinsten till periodiseringsfond.</w:t>
      </w:r>
      <w:r w:rsidR="002B5BDA">
        <w:t xml:space="preserve"> Vi fick avslag </w:t>
      </w:r>
      <w:r w:rsidR="005A45B4">
        <w:t>ä</w:t>
      </w:r>
      <w:r w:rsidR="002B5BDA">
        <w:t>ven på det.</w:t>
      </w:r>
    </w:p>
    <w:p w14:paraId="422CCE83" w14:textId="6658C97E" w:rsidR="00294CEF" w:rsidRDefault="00294CEF" w:rsidP="00E51143">
      <w:pPr>
        <w:numPr>
          <w:ilvl w:val="0"/>
          <w:numId w:val="1"/>
        </w:numPr>
      </w:pPr>
      <w:r>
        <w:t>Vi blev erbjudna fler flytbryggor från Torekov men tackade nej p.g.a. platsbrist.</w:t>
      </w:r>
    </w:p>
    <w:p w14:paraId="375A553E" w14:textId="3034BE72" w:rsidR="009C720F" w:rsidRPr="009C720F" w:rsidRDefault="009C720F" w:rsidP="009C720F">
      <w:pPr>
        <w:pStyle w:val="Liststycke"/>
        <w:numPr>
          <w:ilvl w:val="0"/>
          <w:numId w:val="1"/>
        </w:numPr>
        <w:shd w:val="clear" w:color="auto" w:fill="FFFFFF"/>
        <w:spacing w:line="320" w:lineRule="atLeast"/>
      </w:pPr>
      <w:r w:rsidRPr="009C720F">
        <w:t>M</w:t>
      </w:r>
      <w:r w:rsidRPr="009C720F">
        <w:t xml:space="preserve">uddring under tidig vår </w:t>
      </w:r>
      <w:r w:rsidRPr="009C720F">
        <w:t xml:space="preserve">blev avbruten </w:t>
      </w:r>
      <w:r w:rsidRPr="009C720F">
        <w:t>bl</w:t>
      </w:r>
      <w:r w:rsidRPr="009C720F">
        <w:t>.</w:t>
      </w:r>
      <w:r w:rsidRPr="009C720F">
        <w:t>a</w:t>
      </w:r>
      <w:r w:rsidRPr="009C720F">
        <w:t>.</w:t>
      </w:r>
      <w:r w:rsidRPr="009C720F">
        <w:t> p</w:t>
      </w:r>
      <w:r w:rsidRPr="009C720F">
        <w:t>.</w:t>
      </w:r>
      <w:r w:rsidRPr="009C720F">
        <w:t>g</w:t>
      </w:r>
      <w:r w:rsidRPr="009C720F">
        <w:t>.</w:t>
      </w:r>
      <w:r w:rsidRPr="009C720F">
        <w:t>a</w:t>
      </w:r>
      <w:r w:rsidRPr="009C720F">
        <w:t>. lågvatten</w:t>
      </w:r>
      <w:r w:rsidRPr="009C720F">
        <w:t>. Arbetet utfördes av annan entreprenör med mycket lyckat resultat (djup och bred inseglingsränna)</w:t>
      </w:r>
      <w:r w:rsidRPr="009C720F">
        <w:t>.</w:t>
      </w:r>
    </w:p>
    <w:p w14:paraId="1F84E9DE" w14:textId="727AEA2A" w:rsidR="009C720F" w:rsidRPr="009C720F" w:rsidRDefault="009C720F" w:rsidP="009C720F">
      <w:pPr>
        <w:pStyle w:val="Liststycke"/>
        <w:numPr>
          <w:ilvl w:val="0"/>
          <w:numId w:val="1"/>
        </w:numPr>
        <w:shd w:val="clear" w:color="auto" w:fill="FFFFFF"/>
        <w:spacing w:line="320" w:lineRule="atLeast"/>
      </w:pPr>
      <w:r w:rsidRPr="009C720F">
        <w:t>F</w:t>
      </w:r>
      <w:r w:rsidRPr="009C720F">
        <w:t>örbättrad utmärkning av rännan</w:t>
      </w:r>
      <w:r w:rsidRPr="009C720F">
        <w:t>.</w:t>
      </w:r>
    </w:p>
    <w:p w14:paraId="490CA1EB" w14:textId="3F5B79A0" w:rsidR="009C720F" w:rsidRPr="009C720F" w:rsidRDefault="009C720F" w:rsidP="009C720F">
      <w:pPr>
        <w:pStyle w:val="Liststycke"/>
        <w:numPr>
          <w:ilvl w:val="0"/>
          <w:numId w:val="1"/>
        </w:numPr>
        <w:shd w:val="clear" w:color="auto" w:fill="FFFFFF"/>
        <w:spacing w:line="320" w:lineRule="atLeast"/>
      </w:pPr>
      <w:r w:rsidRPr="009C720F">
        <w:t>N</w:t>
      </w:r>
      <w:r w:rsidRPr="009C720F">
        <w:t>y ensmärkning med bl</w:t>
      </w:r>
      <w:r w:rsidR="00427D11">
        <w:t>.</w:t>
      </w:r>
      <w:r w:rsidRPr="009C720F">
        <w:t>a</w:t>
      </w:r>
      <w:r w:rsidR="00427D11">
        <w:t>.</w:t>
      </w:r>
      <w:r w:rsidRPr="009C720F">
        <w:t xml:space="preserve"> starkare LED</w:t>
      </w:r>
      <w:r w:rsidRPr="009C720F">
        <w:t>.</w:t>
      </w:r>
    </w:p>
    <w:p w14:paraId="3CB29789" w14:textId="3355D135" w:rsidR="009C720F" w:rsidRPr="009C720F" w:rsidRDefault="009C720F" w:rsidP="009C720F">
      <w:pPr>
        <w:pStyle w:val="Liststycke"/>
        <w:numPr>
          <w:ilvl w:val="0"/>
          <w:numId w:val="1"/>
        </w:numPr>
        <w:shd w:val="clear" w:color="auto" w:fill="FFFFFF"/>
        <w:spacing w:line="320" w:lineRule="atLeast"/>
      </w:pPr>
      <w:r w:rsidRPr="009C720F">
        <w:t>S</w:t>
      </w:r>
      <w:r w:rsidRPr="009C720F">
        <w:t>krotning av JOJK</w:t>
      </w:r>
      <w:r w:rsidR="00427D11">
        <w:t>:</w:t>
      </w:r>
      <w:r w:rsidRPr="009C720F">
        <w:t>s gamla metallstativ</w:t>
      </w:r>
      <w:r w:rsidRPr="009C720F">
        <w:t>.</w:t>
      </w:r>
    </w:p>
    <w:p w14:paraId="7736D2F8" w14:textId="5F900BC9" w:rsidR="00294CEF" w:rsidRDefault="002B5BDA" w:rsidP="00E51143">
      <w:pPr>
        <w:numPr>
          <w:ilvl w:val="0"/>
          <w:numId w:val="1"/>
        </w:numPr>
      </w:pPr>
      <w:r>
        <w:t>Stulen vattenskoter hittades i hamnen.</w:t>
      </w:r>
    </w:p>
    <w:p w14:paraId="18C52E5B" w14:textId="39289BEE" w:rsidR="002B5BDA" w:rsidRDefault="005A45B4" w:rsidP="00E51143">
      <w:pPr>
        <w:numPr>
          <w:ilvl w:val="0"/>
          <w:numId w:val="1"/>
        </w:numPr>
      </w:pPr>
      <w:r>
        <w:t>Brandmästaren</w:t>
      </w:r>
      <w:r w:rsidR="002B5BDA">
        <w:t xml:space="preserve"> har kontrollerat </w:t>
      </w:r>
      <w:r>
        <w:t>säkerheten</w:t>
      </w:r>
      <w:r w:rsidR="002B5BDA">
        <w:t xml:space="preserve"> i hamnen. </w:t>
      </w:r>
      <w:r>
        <w:t>Överlag</w:t>
      </w:r>
      <w:r w:rsidR="002B5BDA">
        <w:t xml:space="preserve"> bra status och hamnen har kompletterat med stege på piren och en </w:t>
      </w:r>
      <w:r>
        <w:t>pulversläckare</w:t>
      </w:r>
      <w:r w:rsidR="002B5BDA">
        <w:t xml:space="preserve"> kommer att monteras upp till våren.</w:t>
      </w:r>
    </w:p>
    <w:p w14:paraId="6FA66688" w14:textId="256C3237" w:rsidR="002B5BDA" w:rsidRDefault="002B5BDA" w:rsidP="00E51143">
      <w:pPr>
        <w:numPr>
          <w:ilvl w:val="0"/>
          <w:numId w:val="1"/>
        </w:numPr>
      </w:pPr>
      <w:r>
        <w:t xml:space="preserve">Maths Kjellgren </w:t>
      </w:r>
      <w:r w:rsidR="00971A2C">
        <w:t xml:space="preserve">har </w:t>
      </w:r>
      <w:r>
        <w:t>ordnat</w:t>
      </w:r>
      <w:r w:rsidR="00971A2C">
        <w:t xml:space="preserve"> en</w:t>
      </w:r>
      <w:r>
        <w:t xml:space="preserve"> ny toalettstol och </w:t>
      </w:r>
      <w:r w:rsidR="00971A2C">
        <w:t xml:space="preserve">en ny </w:t>
      </w:r>
      <w:r>
        <w:t>kran på toaletten.</w:t>
      </w:r>
    </w:p>
    <w:p w14:paraId="0791D663" w14:textId="1015AC4F" w:rsidR="00F176C8" w:rsidRDefault="002B5BDA" w:rsidP="00E51143">
      <w:pPr>
        <w:numPr>
          <w:ilvl w:val="0"/>
          <w:numId w:val="1"/>
        </w:numPr>
      </w:pPr>
      <w:r w:rsidRPr="002B5BDA">
        <w:t>Inbrottsförsök hos JOJK och på bössa för slippengar. Brytskyd</w:t>
      </w:r>
      <w:r>
        <w:t xml:space="preserve">d </w:t>
      </w:r>
      <w:r w:rsidR="00971A2C" w:rsidRPr="00942F2C">
        <w:t>ä</w:t>
      </w:r>
      <w:r w:rsidR="00971A2C">
        <w:t xml:space="preserve">r </w:t>
      </w:r>
      <w:r>
        <w:t>monterat samt galler hos JOJK.</w:t>
      </w:r>
    </w:p>
    <w:p w14:paraId="505F8ABC" w14:textId="2A80061A" w:rsidR="002B5BDA" w:rsidRPr="002B5BDA" w:rsidRDefault="00B62AEE" w:rsidP="00E51143">
      <w:pPr>
        <w:numPr>
          <w:ilvl w:val="0"/>
          <w:numId w:val="1"/>
        </w:numPr>
      </w:pPr>
      <w:r w:rsidRPr="00B62AEE">
        <w:t>Höganäs kommun ska tillsammans med oss sammanställa en ny skrivelse angående dispens från reservatföreskrifterna för uppläggning av muddermassorna</w:t>
      </w:r>
      <w:r w:rsidR="002B5BDA" w:rsidRPr="00942F2C">
        <w:t>.</w:t>
      </w:r>
    </w:p>
    <w:p w14:paraId="0883CE07" w14:textId="777A88C6" w:rsidR="002B5BDA" w:rsidRPr="002B5BDA" w:rsidRDefault="002B5BDA" w:rsidP="00E51143">
      <w:pPr>
        <w:numPr>
          <w:ilvl w:val="0"/>
          <w:numId w:val="1"/>
        </w:numPr>
      </w:pPr>
      <w:r w:rsidRPr="00942F2C">
        <w:t>Länsstyrelsen har gjort en kartläggning av vår hamn ur miljösynpunkt. Hamnen har besvarat ett frågeformulär och fått det godkänt.</w:t>
      </w:r>
    </w:p>
    <w:p w14:paraId="0069D770" w14:textId="24A98226" w:rsidR="002B5BDA" w:rsidRDefault="002B5BDA" w:rsidP="00E51143">
      <w:pPr>
        <w:numPr>
          <w:ilvl w:val="0"/>
          <w:numId w:val="1"/>
        </w:numPr>
      </w:pPr>
      <w:r w:rsidRPr="00942F2C">
        <w:t>Gröna Turistpengar från kommunen har erhållits med 3 213 kr.</w:t>
      </w:r>
    </w:p>
    <w:p w14:paraId="6DF16A23" w14:textId="6EFF7981" w:rsidR="00942F2C" w:rsidRDefault="00942F2C" w:rsidP="00E51143">
      <w:pPr>
        <w:numPr>
          <w:ilvl w:val="0"/>
          <w:numId w:val="1"/>
        </w:numPr>
      </w:pPr>
      <w:r>
        <w:t xml:space="preserve">De nio </w:t>
      </w:r>
      <w:r w:rsidR="005A45B4">
        <w:t>första</w:t>
      </w:r>
      <w:r>
        <w:t xml:space="preserve"> månaderna hade </w:t>
      </w:r>
      <w:r w:rsidR="005A45B4">
        <w:t>elförbrukningen</w:t>
      </w:r>
      <w:r>
        <w:t xml:space="preserve"> reducerats med 28 %</w:t>
      </w:r>
      <w:r w:rsidR="00C724F1">
        <w:t xml:space="preserve"> i jämförelse med året innan</w:t>
      </w:r>
      <w:r>
        <w:t xml:space="preserve"> </w:t>
      </w:r>
      <w:r w:rsidR="00C724F1">
        <w:t>m.h.</w:t>
      </w:r>
      <w:r>
        <w:t xml:space="preserve">a. </w:t>
      </w:r>
      <w:r w:rsidR="00C724F1">
        <w:t>installerad luft</w:t>
      </w:r>
      <w:r w:rsidR="005A45B4">
        <w:t>värmepump</w:t>
      </w:r>
      <w:r>
        <w:t>.</w:t>
      </w:r>
    </w:p>
    <w:p w14:paraId="1307380A" w14:textId="761CDAC1" w:rsidR="00942F2C" w:rsidRDefault="00971A2C" w:rsidP="00E51143">
      <w:pPr>
        <w:numPr>
          <w:ilvl w:val="0"/>
          <w:numId w:val="1"/>
        </w:numPr>
      </w:pPr>
      <w:r>
        <w:t>Hamnen har å</w:t>
      </w:r>
      <w:r w:rsidR="005A45B4">
        <w:t>terköp</w:t>
      </w:r>
      <w:r>
        <w:t>t</w:t>
      </w:r>
      <w:r w:rsidR="00942F2C">
        <w:t xml:space="preserve"> </w:t>
      </w:r>
      <w:r>
        <w:t>åtta Y-bommar</w:t>
      </w:r>
      <w:r w:rsidR="00942F2C">
        <w:t>.</w:t>
      </w:r>
    </w:p>
    <w:p w14:paraId="1B4F5A7F" w14:textId="628A5472" w:rsidR="00942F2C" w:rsidRDefault="00942F2C" w:rsidP="00E51143">
      <w:pPr>
        <w:numPr>
          <w:ilvl w:val="0"/>
          <w:numId w:val="1"/>
        </w:numPr>
      </w:pPr>
      <w:r>
        <w:t xml:space="preserve">Kommunen </w:t>
      </w:r>
      <w:r w:rsidR="00971A2C">
        <w:t xml:space="preserve">har </w:t>
      </w:r>
      <w:r>
        <w:t xml:space="preserve">gett oss fyra </w:t>
      </w:r>
      <w:r w:rsidR="00971A2C">
        <w:t xml:space="preserve">nya </w:t>
      </w:r>
      <w:r>
        <w:t>armaturer till lyktstolpar som varit skadade.</w:t>
      </w:r>
    </w:p>
    <w:p w14:paraId="31992CAE" w14:textId="30BEF070" w:rsidR="00942F2C" w:rsidRDefault="00942F2C" w:rsidP="00E51143">
      <w:pPr>
        <w:numPr>
          <w:ilvl w:val="0"/>
          <w:numId w:val="1"/>
        </w:numPr>
      </w:pPr>
      <w:r>
        <w:t>Komplettering av vimplar till r</w:t>
      </w:r>
      <w:r w:rsidR="005A45B4">
        <w:t>ä</w:t>
      </w:r>
      <w:r>
        <w:t>ddningshakar har skett.</w:t>
      </w:r>
    </w:p>
    <w:p w14:paraId="59EEF573" w14:textId="4DE24D46" w:rsidR="00942F2C" w:rsidRDefault="00942F2C" w:rsidP="00942F2C">
      <w:pPr>
        <w:numPr>
          <w:ilvl w:val="0"/>
          <w:numId w:val="1"/>
        </w:numPr>
        <w:ind w:right="-142"/>
      </w:pPr>
      <w:r w:rsidRPr="00942F2C">
        <w:t>Sparbanken Öresund har skänkt begagnade möbler till oss via Jessica Sjövall.</w:t>
      </w:r>
    </w:p>
    <w:p w14:paraId="7DBB67A5" w14:textId="038982FD" w:rsidR="00942F2C" w:rsidRDefault="0072373F" w:rsidP="00942F2C">
      <w:pPr>
        <w:numPr>
          <w:ilvl w:val="0"/>
          <w:numId w:val="1"/>
        </w:numPr>
        <w:ind w:right="-142"/>
      </w:pPr>
      <w:r>
        <w:t xml:space="preserve">Utredning av </w:t>
      </w:r>
      <w:r w:rsidR="005A45B4">
        <w:t>möjlighet</w:t>
      </w:r>
      <w:r>
        <w:t xml:space="preserve"> att </w:t>
      </w:r>
      <w:r w:rsidR="005A45B4">
        <w:t>uppföra</w:t>
      </w:r>
      <w:r>
        <w:t xml:space="preserve"> fiskebodar har </w:t>
      </w:r>
      <w:r w:rsidR="005A45B4">
        <w:t>genomförts enligt beslut på årsmöte</w:t>
      </w:r>
      <w:r>
        <w:t>. Kostnader</w:t>
      </w:r>
      <w:r w:rsidR="0008741E">
        <w:t>/aktiviteter</w:t>
      </w:r>
      <w:r>
        <w:t>:</w:t>
      </w:r>
    </w:p>
    <w:p w14:paraId="5FA62699" w14:textId="77777777" w:rsidR="0072373F" w:rsidRPr="0072373F" w:rsidRDefault="0072373F" w:rsidP="0072373F">
      <w:pPr>
        <w:numPr>
          <w:ilvl w:val="1"/>
          <w:numId w:val="8"/>
        </w:numPr>
        <w:ind w:right="-142"/>
      </w:pPr>
      <w:r w:rsidRPr="0072373F">
        <w:t>Strandskyddsansökan till en kostnad på ca 10 000 kr.</w:t>
      </w:r>
    </w:p>
    <w:p w14:paraId="04239799" w14:textId="77777777" w:rsidR="0072373F" w:rsidRPr="0072373F" w:rsidRDefault="0072373F" w:rsidP="0072373F">
      <w:pPr>
        <w:numPr>
          <w:ilvl w:val="1"/>
          <w:numId w:val="8"/>
        </w:numPr>
        <w:ind w:right="-142"/>
      </w:pPr>
      <w:r w:rsidRPr="0072373F">
        <w:t>Bygglovskarta till en kostnad på 3 000 kr.</w:t>
      </w:r>
    </w:p>
    <w:p w14:paraId="647B7E27" w14:textId="77777777" w:rsidR="0072373F" w:rsidRPr="0072373F" w:rsidRDefault="0072373F" w:rsidP="0072373F">
      <w:pPr>
        <w:numPr>
          <w:ilvl w:val="1"/>
          <w:numId w:val="8"/>
        </w:numPr>
        <w:ind w:right="-142"/>
      </w:pPr>
      <w:r w:rsidRPr="0072373F">
        <w:t>Bygglov till en kostnad på ca 10 000 kr.</w:t>
      </w:r>
    </w:p>
    <w:p w14:paraId="70A3997F" w14:textId="77777777" w:rsidR="0072373F" w:rsidRPr="0072373F" w:rsidRDefault="0072373F" w:rsidP="0072373F">
      <w:pPr>
        <w:numPr>
          <w:ilvl w:val="1"/>
          <w:numId w:val="8"/>
        </w:numPr>
        <w:ind w:right="-142"/>
      </w:pPr>
      <w:r w:rsidRPr="0072373F">
        <w:t>Tillstånd från markägare.</w:t>
      </w:r>
    </w:p>
    <w:p w14:paraId="4F449C97" w14:textId="3CCAC8A3" w:rsidR="0072373F" w:rsidRDefault="0072373F" w:rsidP="0072373F">
      <w:pPr>
        <w:numPr>
          <w:ilvl w:val="1"/>
          <w:numId w:val="8"/>
        </w:numPr>
        <w:ind w:right="-142"/>
      </w:pPr>
      <w:r w:rsidRPr="0072373F">
        <w:t>Klartecken</w:t>
      </w:r>
      <w:r>
        <w:t xml:space="preserve"> från grannar.</w:t>
      </w:r>
    </w:p>
    <w:p w14:paraId="3F47A1B2" w14:textId="163825A6" w:rsidR="0072373F" w:rsidRPr="00942F2C" w:rsidRDefault="0072373F" w:rsidP="0072373F">
      <w:pPr>
        <w:ind w:left="360" w:right="-142"/>
      </w:pPr>
      <w:r w:rsidRPr="0072373F">
        <w:t>Idag nyttjar JOJK marken och hamnens medlemmar har uppställningsplats för båtsläp. Styrelsen anser att marken ska användas såsom idag och inte till fiskebodar.</w:t>
      </w:r>
    </w:p>
    <w:p w14:paraId="699700B2" w14:textId="29E91C1F" w:rsidR="00551CEB" w:rsidRDefault="00A95D3F" w:rsidP="00E51143">
      <w:pPr>
        <w:numPr>
          <w:ilvl w:val="0"/>
          <w:numId w:val="1"/>
        </w:numPr>
      </w:pPr>
      <w:r>
        <w:t xml:space="preserve">Jultallrik för styrelse, revisorer och </w:t>
      </w:r>
      <w:r w:rsidR="005A45B4">
        <w:t>valberedning samt inbjudna den 19</w:t>
      </w:r>
      <w:r>
        <w:t xml:space="preserve"> </w:t>
      </w:r>
      <w:r w:rsidR="005A45B4">
        <w:t>dece</w:t>
      </w:r>
      <w:r>
        <w:t>mber.</w:t>
      </w:r>
    </w:p>
    <w:p w14:paraId="2BC4AE79" w14:textId="77777777" w:rsidR="009C720F" w:rsidRDefault="009C720F">
      <w:r>
        <w:br w:type="page"/>
      </w:r>
    </w:p>
    <w:p w14:paraId="699700B8" w14:textId="44026AB6" w:rsidR="00385280" w:rsidRDefault="00385280">
      <w:r>
        <w:lastRenderedPageBreak/>
        <w:t>Styrelsen har under året varit:</w:t>
      </w:r>
    </w:p>
    <w:p w14:paraId="699700B9" w14:textId="77777777" w:rsidR="00385280" w:rsidRPr="00F467FC" w:rsidRDefault="00385280">
      <w:pPr>
        <w:rPr>
          <w:sz w:val="16"/>
        </w:rPr>
      </w:pPr>
    </w:p>
    <w:p w14:paraId="699700BA" w14:textId="74A2A6DA" w:rsidR="00385280" w:rsidRPr="009466CF" w:rsidRDefault="00385280" w:rsidP="001C52EE">
      <w:r w:rsidRPr="009466CF">
        <w:t>Kjell-Åke Persson</w:t>
      </w:r>
      <w:r w:rsidRPr="009466CF">
        <w:tab/>
        <w:t>(ordf.)</w:t>
      </w:r>
      <w:r w:rsidR="004D785F" w:rsidRPr="009466CF">
        <w:t xml:space="preserve"> t.o.m. maj</w:t>
      </w:r>
      <w:r w:rsidR="004D785F" w:rsidRPr="009466CF">
        <w:tab/>
      </w:r>
    </w:p>
    <w:p w14:paraId="7E8D1E75" w14:textId="1EE7F26F" w:rsidR="001C52EE" w:rsidRPr="009466CF" w:rsidRDefault="001C52EE" w:rsidP="001C52EE">
      <w:r w:rsidRPr="009466CF">
        <w:t>Leif Olsson</w:t>
      </w:r>
      <w:r w:rsidRPr="009466CF">
        <w:tab/>
      </w:r>
      <w:r w:rsidRPr="009466CF">
        <w:tab/>
        <w:t>(ordf.)</w:t>
      </w:r>
      <w:r w:rsidR="004D785F" w:rsidRPr="009466CF">
        <w:t xml:space="preserve"> fr.o.m. jun</w:t>
      </w:r>
    </w:p>
    <w:p w14:paraId="699700BB" w14:textId="77777777" w:rsidR="00385280" w:rsidRDefault="00DF1FB1">
      <w:r>
        <w:t>Kenneth Carlsson</w:t>
      </w:r>
      <w:r w:rsidR="00385280">
        <w:tab/>
        <w:t>(sekr.)</w:t>
      </w:r>
    </w:p>
    <w:p w14:paraId="699700BC" w14:textId="77777777" w:rsidR="00385280" w:rsidRDefault="00DF3E5A">
      <w:r>
        <w:t>Bertil Alm</w:t>
      </w:r>
      <w:r w:rsidR="00385280">
        <w:tab/>
      </w:r>
      <w:r w:rsidR="00385280">
        <w:tab/>
        <w:t>(kassör.)</w:t>
      </w:r>
    </w:p>
    <w:p w14:paraId="699700BD" w14:textId="77777777" w:rsidR="00385280" w:rsidRDefault="00385280">
      <w:r>
        <w:t>Ledamöter:</w:t>
      </w:r>
      <w:r>
        <w:tab/>
      </w:r>
      <w:r>
        <w:tab/>
      </w:r>
      <w:r w:rsidR="00EC7CFE" w:rsidRPr="00C50CB5">
        <w:t>Christer Döös</w:t>
      </w:r>
      <w:r>
        <w:t>, Kjell Reinhold, Lars Andersson</w:t>
      </w:r>
    </w:p>
    <w:p w14:paraId="699700BE" w14:textId="77777777" w:rsidR="00385280" w:rsidRDefault="00385280">
      <w:r>
        <w:tab/>
      </w:r>
      <w:r>
        <w:tab/>
        <w:t>och Mat</w:t>
      </w:r>
      <w:r w:rsidR="008D4D23">
        <w:t>h</w:t>
      </w:r>
      <w:r>
        <w:t xml:space="preserve">s Kjellgren. </w:t>
      </w:r>
    </w:p>
    <w:p w14:paraId="699700BF" w14:textId="2C727B85" w:rsidR="00385280" w:rsidRPr="009466CF" w:rsidRDefault="00385280">
      <w:r w:rsidRPr="009466CF">
        <w:t>Suppleanter:</w:t>
      </w:r>
      <w:r w:rsidRPr="009466CF">
        <w:tab/>
      </w:r>
      <w:r w:rsidRPr="009466CF">
        <w:tab/>
      </w:r>
      <w:r w:rsidR="00E64FD9" w:rsidRPr="009466CF">
        <w:t>Thore Bertilsson</w:t>
      </w:r>
      <w:r w:rsidR="00DF1FB1" w:rsidRPr="009466CF">
        <w:t>,</w:t>
      </w:r>
      <w:r w:rsidRPr="009466CF">
        <w:t xml:space="preserve"> </w:t>
      </w:r>
      <w:r w:rsidR="008D4D23" w:rsidRPr="009466CF">
        <w:t>Rune Fridh</w:t>
      </w:r>
      <w:r w:rsidR="00DF1FB1" w:rsidRPr="009466CF">
        <w:t xml:space="preserve"> och </w:t>
      </w:r>
      <w:r w:rsidR="00EC7CFE" w:rsidRPr="009466CF">
        <w:t>Leif Olsson</w:t>
      </w:r>
      <w:r w:rsidR="004D785F" w:rsidRPr="009466CF">
        <w:t xml:space="preserve"> t.o.m. maj</w:t>
      </w:r>
    </w:p>
    <w:p w14:paraId="699700C0" w14:textId="77777777" w:rsidR="00385280" w:rsidRDefault="00385280">
      <w:r>
        <w:t>Stugtomte:</w:t>
      </w:r>
      <w:r>
        <w:tab/>
      </w:r>
      <w:r>
        <w:tab/>
        <w:t>Lars Andersson</w:t>
      </w:r>
    </w:p>
    <w:p w14:paraId="699700C1" w14:textId="77777777" w:rsidR="00385280" w:rsidRDefault="00385280">
      <w:r>
        <w:t>Hamnmästare:</w:t>
      </w:r>
      <w:r>
        <w:tab/>
      </w:r>
      <w:r w:rsidR="002D14DC" w:rsidRPr="00C50CB5">
        <w:t>Christer Döös</w:t>
      </w:r>
    </w:p>
    <w:p w14:paraId="699700C2" w14:textId="77777777" w:rsidR="00385280" w:rsidRDefault="008D4D23">
      <w:r>
        <w:t>Valberedning:</w:t>
      </w:r>
      <w:r>
        <w:tab/>
        <w:t xml:space="preserve">Henrik Söderlind, </w:t>
      </w:r>
      <w:r w:rsidR="00793D0E">
        <w:t>Kenneth Carlsson</w:t>
      </w:r>
      <w:r w:rsidR="00385280">
        <w:t xml:space="preserve"> och </w:t>
      </w:r>
      <w:r w:rsidR="00A6080F">
        <w:t>Jörgen Hassel</w:t>
      </w:r>
    </w:p>
    <w:p w14:paraId="699700C3" w14:textId="3365CB62" w:rsidR="00385280" w:rsidRDefault="00385280">
      <w:r>
        <w:t>Revisorer:</w:t>
      </w:r>
      <w:r>
        <w:tab/>
      </w:r>
      <w:r>
        <w:tab/>
        <w:t xml:space="preserve">Klas Persson och </w:t>
      </w:r>
      <w:r w:rsidR="004D785F">
        <w:t>Per Ola Sjövall</w:t>
      </w:r>
    </w:p>
    <w:p w14:paraId="699700C4" w14:textId="7E3A96CD" w:rsidR="00385280" w:rsidRPr="009466CF" w:rsidRDefault="00427D11">
      <w:pPr>
        <w:rPr>
          <w:lang w:val="en-US"/>
        </w:rPr>
      </w:pPr>
      <w:proofErr w:type="spellStart"/>
      <w:r>
        <w:rPr>
          <w:lang w:val="en-US"/>
        </w:rPr>
        <w:t>Revisorssuppleant</w:t>
      </w:r>
      <w:proofErr w:type="spellEnd"/>
      <w:r>
        <w:rPr>
          <w:lang w:val="en-US"/>
        </w:rPr>
        <w:t>:</w:t>
      </w:r>
      <w:r w:rsidR="00385280" w:rsidRPr="009466CF">
        <w:rPr>
          <w:lang w:val="en-US"/>
        </w:rPr>
        <w:tab/>
      </w:r>
      <w:r w:rsidR="004D785F" w:rsidRPr="009466CF">
        <w:rPr>
          <w:lang w:val="en-US"/>
        </w:rPr>
        <w:t>Anders Hansson</w:t>
      </w:r>
    </w:p>
    <w:p w14:paraId="699700C5" w14:textId="77777777" w:rsidR="00067079" w:rsidRPr="009466CF" w:rsidRDefault="00067079">
      <w:pPr>
        <w:rPr>
          <w:lang w:val="en-US"/>
        </w:rPr>
      </w:pPr>
    </w:p>
    <w:p w14:paraId="699700C6" w14:textId="77777777" w:rsidR="00C50CB5" w:rsidRPr="009466CF" w:rsidRDefault="00C50CB5">
      <w:pPr>
        <w:rPr>
          <w:lang w:val="en-US"/>
        </w:rPr>
      </w:pPr>
    </w:p>
    <w:p w14:paraId="699700C7" w14:textId="77777777" w:rsidR="00C50CB5" w:rsidRPr="009466CF" w:rsidRDefault="00C50CB5">
      <w:pPr>
        <w:rPr>
          <w:lang w:val="en-US"/>
        </w:rPr>
      </w:pPr>
    </w:p>
    <w:p w14:paraId="699700C8" w14:textId="77777777" w:rsidR="00C50CB5" w:rsidRPr="009466CF" w:rsidRDefault="00C50CB5">
      <w:pPr>
        <w:rPr>
          <w:sz w:val="20"/>
          <w:szCs w:val="20"/>
          <w:lang w:val="en-US"/>
        </w:rPr>
      </w:pPr>
    </w:p>
    <w:p w14:paraId="699700C9" w14:textId="77777777" w:rsidR="00385280" w:rsidRPr="009466CF" w:rsidRDefault="00385280">
      <w:pPr>
        <w:rPr>
          <w:lang w:val="en-US"/>
        </w:rPr>
      </w:pPr>
      <w:r w:rsidRPr="009466CF">
        <w:rPr>
          <w:lang w:val="en-US"/>
        </w:rPr>
        <w:t>………………………………..</w:t>
      </w:r>
      <w:r w:rsidRPr="009466CF">
        <w:rPr>
          <w:lang w:val="en-US"/>
        </w:rPr>
        <w:tab/>
      </w:r>
      <w:r w:rsidRPr="009466CF">
        <w:rPr>
          <w:lang w:val="en-US"/>
        </w:rPr>
        <w:tab/>
        <w:t>……………………………………</w:t>
      </w:r>
    </w:p>
    <w:p w14:paraId="699700CA" w14:textId="77777777" w:rsidR="00385280" w:rsidRPr="009466CF" w:rsidRDefault="00385280">
      <w:pPr>
        <w:rPr>
          <w:sz w:val="2"/>
          <w:szCs w:val="2"/>
          <w:lang w:val="en-US"/>
        </w:rPr>
      </w:pPr>
    </w:p>
    <w:p w14:paraId="699700CB" w14:textId="711A5C65" w:rsidR="00DA24CF" w:rsidRPr="00294CEF" w:rsidRDefault="004D785F">
      <w:pPr>
        <w:rPr>
          <w:lang w:val="en-US"/>
        </w:rPr>
      </w:pPr>
      <w:r w:rsidRPr="00294CEF">
        <w:rPr>
          <w:lang w:val="en-US"/>
        </w:rPr>
        <w:t>Leif Olsson</w:t>
      </w:r>
      <w:r w:rsidR="00385280" w:rsidRPr="00294CEF">
        <w:rPr>
          <w:lang w:val="en-US"/>
        </w:rPr>
        <w:tab/>
      </w:r>
      <w:r w:rsidR="00385280" w:rsidRPr="00294CEF">
        <w:rPr>
          <w:lang w:val="en-US"/>
        </w:rPr>
        <w:tab/>
      </w:r>
      <w:r w:rsidR="00385280" w:rsidRPr="00294CEF">
        <w:rPr>
          <w:lang w:val="en-US"/>
        </w:rPr>
        <w:tab/>
      </w:r>
      <w:r w:rsidR="00EB3EF8" w:rsidRPr="00294CEF">
        <w:rPr>
          <w:lang w:val="en-US"/>
        </w:rPr>
        <w:tab/>
      </w:r>
      <w:r w:rsidR="00DF1FB1" w:rsidRPr="00294CEF">
        <w:rPr>
          <w:lang w:val="en-US"/>
        </w:rPr>
        <w:t>Kenneth Carlsson</w:t>
      </w:r>
    </w:p>
    <w:p w14:paraId="699700CC" w14:textId="77777777" w:rsidR="00385280" w:rsidRPr="00DF1FB1" w:rsidRDefault="00385280">
      <w:proofErr w:type="spellStart"/>
      <w:r w:rsidRPr="00294CEF">
        <w:rPr>
          <w:lang w:val="en-US"/>
        </w:rPr>
        <w:t>Ordf</w:t>
      </w:r>
      <w:proofErr w:type="spellEnd"/>
      <w:r w:rsidRPr="00294CEF">
        <w:rPr>
          <w:lang w:val="en-US"/>
        </w:rPr>
        <w:t>.</w:t>
      </w:r>
      <w:r w:rsidRPr="00294CEF">
        <w:rPr>
          <w:lang w:val="en-US"/>
        </w:rPr>
        <w:tab/>
      </w:r>
      <w:bookmarkStart w:id="0" w:name="_GoBack"/>
      <w:bookmarkEnd w:id="0"/>
      <w:r w:rsidRPr="00294CEF">
        <w:rPr>
          <w:lang w:val="en-US"/>
        </w:rPr>
        <w:tab/>
      </w:r>
      <w:r w:rsidRPr="00294CEF">
        <w:rPr>
          <w:lang w:val="en-US"/>
        </w:rPr>
        <w:tab/>
      </w:r>
      <w:r w:rsidRPr="00294CEF">
        <w:rPr>
          <w:lang w:val="en-US"/>
        </w:rPr>
        <w:tab/>
      </w:r>
      <w:r w:rsidRPr="00DF1FB1">
        <w:t>Sekr.</w:t>
      </w:r>
    </w:p>
    <w:sectPr w:rsidR="00385280" w:rsidRPr="00DF1FB1" w:rsidSect="007349B9">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16F"/>
    <w:multiLevelType w:val="hybridMultilevel"/>
    <w:tmpl w:val="4994483C"/>
    <w:lvl w:ilvl="0" w:tplc="B1DE37B8">
      <w:start w:val="1"/>
      <w:numFmt w:val="bullet"/>
      <w:lvlText w:val=""/>
      <w:lvlJc w:val="left"/>
      <w:pPr>
        <w:ind w:left="360" w:hanging="360"/>
      </w:pPr>
      <w:rPr>
        <w:rFonts w:ascii="Symbol" w:hAnsi="Symbol" w:hint="default"/>
      </w:rPr>
    </w:lvl>
    <w:lvl w:ilvl="1" w:tplc="04140005">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0734A93"/>
    <w:multiLevelType w:val="hybridMultilevel"/>
    <w:tmpl w:val="37E016B8"/>
    <w:lvl w:ilvl="0" w:tplc="B1DE37B8">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9662313"/>
    <w:multiLevelType w:val="hybridMultilevel"/>
    <w:tmpl w:val="B50ABA2C"/>
    <w:lvl w:ilvl="0" w:tplc="75663996">
      <w:start w:val="1"/>
      <w:numFmt w:val="bullet"/>
      <w:lvlText w:val="-"/>
      <w:lvlJc w:val="left"/>
      <w:pPr>
        <w:ind w:left="1664" w:hanging="360"/>
      </w:pPr>
      <w:rPr>
        <w:rFonts w:ascii="Arial" w:hAnsi="Aria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431B24"/>
    <w:multiLevelType w:val="hybridMultilevel"/>
    <w:tmpl w:val="FAFC39D2"/>
    <w:lvl w:ilvl="0" w:tplc="75663996">
      <w:start w:val="1"/>
      <w:numFmt w:val="bullet"/>
      <w:lvlText w:val="-"/>
      <w:lvlJc w:val="left"/>
      <w:pPr>
        <w:ind w:left="1664" w:hanging="360"/>
      </w:pPr>
      <w:rPr>
        <w:rFonts w:ascii="Arial" w:hAnsi="Arial" w:hint="default"/>
      </w:rPr>
    </w:lvl>
    <w:lvl w:ilvl="1" w:tplc="041D0001">
      <w:start w:val="1"/>
      <w:numFmt w:val="bullet"/>
      <w:lvlText w:val=""/>
      <w:lvlJc w:val="left"/>
      <w:pPr>
        <w:ind w:left="2384" w:hanging="360"/>
      </w:pPr>
      <w:rPr>
        <w:rFonts w:ascii="Symbol" w:hAnsi="Symbol"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9FE04D9"/>
    <w:multiLevelType w:val="hybridMultilevel"/>
    <w:tmpl w:val="2EB650EE"/>
    <w:lvl w:ilvl="0" w:tplc="B1DE37B8">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F29139D"/>
    <w:multiLevelType w:val="hybridMultilevel"/>
    <w:tmpl w:val="59FC74E4"/>
    <w:lvl w:ilvl="0" w:tplc="75663996">
      <w:start w:val="1"/>
      <w:numFmt w:val="bullet"/>
      <w:lvlText w:val="-"/>
      <w:lvlJc w:val="left"/>
      <w:pPr>
        <w:ind w:left="1664" w:hanging="360"/>
      </w:pPr>
      <w:rPr>
        <w:rFonts w:ascii="Arial" w:hAnsi="Aria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6C442DB8"/>
    <w:multiLevelType w:val="hybridMultilevel"/>
    <w:tmpl w:val="36466E9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D533616"/>
    <w:multiLevelType w:val="hybridMultilevel"/>
    <w:tmpl w:val="7356488E"/>
    <w:lvl w:ilvl="0" w:tplc="B1DE37B8">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BF"/>
    <w:rsid w:val="00022B63"/>
    <w:rsid w:val="00067079"/>
    <w:rsid w:val="0008741E"/>
    <w:rsid w:val="000B1F31"/>
    <w:rsid w:val="00164022"/>
    <w:rsid w:val="001C52EE"/>
    <w:rsid w:val="002105E9"/>
    <w:rsid w:val="0021300C"/>
    <w:rsid w:val="00246A9F"/>
    <w:rsid w:val="002807B3"/>
    <w:rsid w:val="002919B1"/>
    <w:rsid w:val="00294CEF"/>
    <w:rsid w:val="002B5BDA"/>
    <w:rsid w:val="002B7CE7"/>
    <w:rsid w:val="002C4444"/>
    <w:rsid w:val="002D14DC"/>
    <w:rsid w:val="002D5526"/>
    <w:rsid w:val="00337275"/>
    <w:rsid w:val="00385280"/>
    <w:rsid w:val="003B7A9B"/>
    <w:rsid w:val="003C3E2A"/>
    <w:rsid w:val="003C476E"/>
    <w:rsid w:val="00404154"/>
    <w:rsid w:val="00415819"/>
    <w:rsid w:val="00427D11"/>
    <w:rsid w:val="00495B3A"/>
    <w:rsid w:val="004A5643"/>
    <w:rsid w:val="004B2BF6"/>
    <w:rsid w:val="004D2B72"/>
    <w:rsid w:val="004D785F"/>
    <w:rsid w:val="004F0259"/>
    <w:rsid w:val="00546382"/>
    <w:rsid w:val="00551CEB"/>
    <w:rsid w:val="005A45B4"/>
    <w:rsid w:val="005C177B"/>
    <w:rsid w:val="00625DF2"/>
    <w:rsid w:val="00656E4B"/>
    <w:rsid w:val="006E62EF"/>
    <w:rsid w:val="0072176B"/>
    <w:rsid w:val="0072373F"/>
    <w:rsid w:val="007340E8"/>
    <w:rsid w:val="007349B9"/>
    <w:rsid w:val="00793D0E"/>
    <w:rsid w:val="007D73FC"/>
    <w:rsid w:val="0081537B"/>
    <w:rsid w:val="008223F7"/>
    <w:rsid w:val="0084438D"/>
    <w:rsid w:val="008B0B6C"/>
    <w:rsid w:val="008B6A3E"/>
    <w:rsid w:val="008D4A1F"/>
    <w:rsid w:val="008D4D23"/>
    <w:rsid w:val="00904816"/>
    <w:rsid w:val="00934AD7"/>
    <w:rsid w:val="00942F2C"/>
    <w:rsid w:val="009466CF"/>
    <w:rsid w:val="00971A2C"/>
    <w:rsid w:val="00973111"/>
    <w:rsid w:val="00982162"/>
    <w:rsid w:val="009A3147"/>
    <w:rsid w:val="009C2A8C"/>
    <w:rsid w:val="009C720F"/>
    <w:rsid w:val="009F0031"/>
    <w:rsid w:val="00A108FB"/>
    <w:rsid w:val="00A269BF"/>
    <w:rsid w:val="00A32C6C"/>
    <w:rsid w:val="00A375DA"/>
    <w:rsid w:val="00A409AD"/>
    <w:rsid w:val="00A510B5"/>
    <w:rsid w:val="00A6080F"/>
    <w:rsid w:val="00A95D3F"/>
    <w:rsid w:val="00AA5139"/>
    <w:rsid w:val="00AC5809"/>
    <w:rsid w:val="00AD75D3"/>
    <w:rsid w:val="00AF75BF"/>
    <w:rsid w:val="00B1250D"/>
    <w:rsid w:val="00B31EB2"/>
    <w:rsid w:val="00B34ECB"/>
    <w:rsid w:val="00B62AEE"/>
    <w:rsid w:val="00B65097"/>
    <w:rsid w:val="00B96318"/>
    <w:rsid w:val="00C50CB5"/>
    <w:rsid w:val="00C724F1"/>
    <w:rsid w:val="00D14BD2"/>
    <w:rsid w:val="00D56A7A"/>
    <w:rsid w:val="00DA24CF"/>
    <w:rsid w:val="00DB34D9"/>
    <w:rsid w:val="00DE08E9"/>
    <w:rsid w:val="00DF1FB1"/>
    <w:rsid w:val="00DF3E5A"/>
    <w:rsid w:val="00E5087C"/>
    <w:rsid w:val="00E51143"/>
    <w:rsid w:val="00E64FD9"/>
    <w:rsid w:val="00E87B5B"/>
    <w:rsid w:val="00EB3EF8"/>
    <w:rsid w:val="00EB614C"/>
    <w:rsid w:val="00EC7CFE"/>
    <w:rsid w:val="00F0263C"/>
    <w:rsid w:val="00F176C8"/>
    <w:rsid w:val="00F467FC"/>
    <w:rsid w:val="00F63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700A2"/>
  <w15:chartTrackingRefBased/>
  <w15:docId w15:val="{82A0DF06-33AD-4A0E-BCB0-F6024386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B9"/>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E51143"/>
    <w:rPr>
      <w:rFonts w:ascii="Tahoma" w:hAnsi="Tahoma"/>
      <w:sz w:val="16"/>
      <w:szCs w:val="16"/>
      <w:lang w:val="x-none" w:eastAsia="x-none"/>
    </w:rPr>
  </w:style>
  <w:style w:type="character" w:customStyle="1" w:styleId="BallongtextChar">
    <w:name w:val="Ballongtext Char"/>
    <w:link w:val="Ballongtext"/>
    <w:rsid w:val="00E51143"/>
    <w:rPr>
      <w:rFonts w:ascii="Tahoma" w:hAnsi="Tahoma" w:cs="Tahoma"/>
      <w:sz w:val="16"/>
      <w:szCs w:val="16"/>
    </w:rPr>
  </w:style>
  <w:style w:type="paragraph" w:styleId="Normalwebb">
    <w:name w:val="Normal (Web)"/>
    <w:basedOn w:val="Normal"/>
    <w:uiPriority w:val="99"/>
    <w:unhideWhenUsed/>
    <w:rsid w:val="00B65097"/>
    <w:pPr>
      <w:spacing w:before="100" w:beforeAutospacing="1" w:after="100" w:afterAutospacing="1"/>
    </w:pPr>
  </w:style>
  <w:style w:type="character" w:customStyle="1" w:styleId="apple-converted-space">
    <w:name w:val="apple-converted-space"/>
    <w:basedOn w:val="Standardstycketeckensnitt"/>
    <w:rsid w:val="004D2B72"/>
  </w:style>
  <w:style w:type="paragraph" w:styleId="Liststycke">
    <w:name w:val="List Paragraph"/>
    <w:basedOn w:val="Normal"/>
    <w:uiPriority w:val="34"/>
    <w:qFormat/>
    <w:rsid w:val="001C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776">
      <w:bodyDiv w:val="1"/>
      <w:marLeft w:val="0"/>
      <w:marRight w:val="0"/>
      <w:marTop w:val="0"/>
      <w:marBottom w:val="0"/>
      <w:divBdr>
        <w:top w:val="none" w:sz="0" w:space="0" w:color="auto"/>
        <w:left w:val="none" w:sz="0" w:space="0" w:color="auto"/>
        <w:bottom w:val="none" w:sz="0" w:space="0" w:color="auto"/>
        <w:right w:val="none" w:sz="0" w:space="0" w:color="auto"/>
      </w:divBdr>
    </w:div>
    <w:div w:id="738140594">
      <w:bodyDiv w:val="1"/>
      <w:marLeft w:val="0"/>
      <w:marRight w:val="0"/>
      <w:marTop w:val="0"/>
      <w:marBottom w:val="0"/>
      <w:divBdr>
        <w:top w:val="none" w:sz="0" w:space="0" w:color="auto"/>
        <w:left w:val="none" w:sz="0" w:space="0" w:color="auto"/>
        <w:bottom w:val="none" w:sz="0" w:space="0" w:color="auto"/>
        <w:right w:val="none" w:sz="0" w:space="0" w:color="auto"/>
      </w:divBdr>
    </w:div>
    <w:div w:id="1109158501">
      <w:bodyDiv w:val="1"/>
      <w:marLeft w:val="0"/>
      <w:marRight w:val="0"/>
      <w:marTop w:val="0"/>
      <w:marBottom w:val="0"/>
      <w:divBdr>
        <w:top w:val="none" w:sz="0" w:space="0" w:color="auto"/>
        <w:left w:val="none" w:sz="0" w:space="0" w:color="auto"/>
        <w:bottom w:val="none" w:sz="0" w:space="0" w:color="auto"/>
        <w:right w:val="none" w:sz="0" w:space="0" w:color="auto"/>
      </w:divBdr>
    </w:div>
    <w:div w:id="1312557055">
      <w:bodyDiv w:val="1"/>
      <w:marLeft w:val="0"/>
      <w:marRight w:val="0"/>
      <w:marTop w:val="0"/>
      <w:marBottom w:val="0"/>
      <w:divBdr>
        <w:top w:val="none" w:sz="0" w:space="0" w:color="auto"/>
        <w:left w:val="none" w:sz="0" w:space="0" w:color="auto"/>
        <w:bottom w:val="none" w:sz="0" w:space="0" w:color="auto"/>
        <w:right w:val="none" w:sz="0" w:space="0" w:color="auto"/>
      </w:divBdr>
      <w:divsChild>
        <w:div w:id="1643462585">
          <w:marLeft w:val="0"/>
          <w:marRight w:val="0"/>
          <w:marTop w:val="0"/>
          <w:marBottom w:val="0"/>
          <w:divBdr>
            <w:top w:val="none" w:sz="0" w:space="0" w:color="auto"/>
            <w:left w:val="none" w:sz="0" w:space="0" w:color="auto"/>
            <w:bottom w:val="none" w:sz="0" w:space="0" w:color="auto"/>
            <w:right w:val="none" w:sz="0" w:space="0" w:color="auto"/>
          </w:divBdr>
        </w:div>
        <w:div w:id="1069840209">
          <w:marLeft w:val="0"/>
          <w:marRight w:val="0"/>
          <w:marTop w:val="0"/>
          <w:marBottom w:val="0"/>
          <w:divBdr>
            <w:top w:val="none" w:sz="0" w:space="0" w:color="auto"/>
            <w:left w:val="none" w:sz="0" w:space="0" w:color="auto"/>
            <w:bottom w:val="none" w:sz="0" w:space="0" w:color="auto"/>
            <w:right w:val="none" w:sz="0" w:space="0" w:color="auto"/>
          </w:divBdr>
        </w:div>
        <w:div w:id="2020305343">
          <w:marLeft w:val="0"/>
          <w:marRight w:val="0"/>
          <w:marTop w:val="0"/>
          <w:marBottom w:val="0"/>
          <w:divBdr>
            <w:top w:val="none" w:sz="0" w:space="0" w:color="auto"/>
            <w:left w:val="none" w:sz="0" w:space="0" w:color="auto"/>
            <w:bottom w:val="none" w:sz="0" w:space="0" w:color="auto"/>
            <w:right w:val="none" w:sz="0" w:space="0" w:color="auto"/>
          </w:divBdr>
        </w:div>
        <w:div w:id="2113474927">
          <w:marLeft w:val="0"/>
          <w:marRight w:val="0"/>
          <w:marTop w:val="0"/>
          <w:marBottom w:val="0"/>
          <w:divBdr>
            <w:top w:val="none" w:sz="0" w:space="0" w:color="auto"/>
            <w:left w:val="none" w:sz="0" w:space="0" w:color="auto"/>
            <w:bottom w:val="none" w:sz="0" w:space="0" w:color="auto"/>
            <w:right w:val="none" w:sz="0" w:space="0" w:color="auto"/>
          </w:divBdr>
        </w:div>
      </w:divsChild>
    </w:div>
    <w:div w:id="1503157877">
      <w:bodyDiv w:val="1"/>
      <w:marLeft w:val="0"/>
      <w:marRight w:val="0"/>
      <w:marTop w:val="0"/>
      <w:marBottom w:val="0"/>
      <w:divBdr>
        <w:top w:val="none" w:sz="0" w:space="0" w:color="auto"/>
        <w:left w:val="none" w:sz="0" w:space="0" w:color="auto"/>
        <w:bottom w:val="none" w:sz="0" w:space="0" w:color="auto"/>
        <w:right w:val="none" w:sz="0" w:space="0" w:color="auto"/>
      </w:divBdr>
    </w:div>
    <w:div w:id="19105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STYRELSEBERÄTTELSE FÖR JONSTORPS BÅTHAMN 2001</vt:lpstr>
    </vt:vector>
  </TitlesOfParts>
  <Company>DellComputerCorporation</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STYRELSEBERÄTTELSE FÖR JONSTORPS BÅTHAMN 2001</dc:title>
  <dc:subject/>
  <dc:creator>Unknown User</dc:creator>
  <cp:keywords/>
  <dc:description/>
  <cp:lastModifiedBy>Kenneth Carlsson</cp:lastModifiedBy>
  <cp:revision>13</cp:revision>
  <cp:lastPrinted>2012-03-29T07:30:00Z</cp:lastPrinted>
  <dcterms:created xsi:type="dcterms:W3CDTF">2016-02-12T11:57:00Z</dcterms:created>
  <dcterms:modified xsi:type="dcterms:W3CDTF">2016-02-15T11:35:00Z</dcterms:modified>
</cp:coreProperties>
</file>